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C9" w:rsidRPr="00E973EE" w:rsidRDefault="007238EC" w:rsidP="003F76A9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E973EE">
        <w:rPr>
          <w:rFonts w:ascii="Times New Roman" w:hAnsi="Times New Roman" w:cs="Times New Roman"/>
          <w:b/>
          <w:sz w:val="32"/>
          <w:szCs w:val="32"/>
        </w:rPr>
        <w:t>KÄSITÖÖ J</w:t>
      </w:r>
      <w:r w:rsidR="003F76A9" w:rsidRPr="00E973EE">
        <w:rPr>
          <w:rFonts w:ascii="Times New Roman" w:hAnsi="Times New Roman" w:cs="Times New Roman"/>
          <w:b/>
          <w:sz w:val="32"/>
          <w:szCs w:val="32"/>
        </w:rPr>
        <w:t>A KODUNDUS</w:t>
      </w:r>
      <w:r w:rsidR="00F423FA" w:rsidRPr="00E973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44B3" w:rsidRPr="00E95760" w:rsidRDefault="00FA44B3" w:rsidP="003F76A9">
      <w:pPr>
        <w:pStyle w:val="Vahedeta"/>
        <w:rPr>
          <w:sz w:val="24"/>
          <w:szCs w:val="24"/>
        </w:rPr>
      </w:pPr>
    </w:p>
    <w:p w:rsidR="00AA17C9" w:rsidRPr="00E973EE" w:rsidRDefault="007238EC" w:rsidP="003F76A9">
      <w:pPr>
        <w:pStyle w:val="Vahedeta"/>
        <w:rPr>
          <w:b/>
          <w:sz w:val="28"/>
          <w:szCs w:val="28"/>
        </w:rPr>
      </w:pPr>
      <w:r w:rsidRPr="00E973EE">
        <w:rPr>
          <w:b/>
          <w:sz w:val="28"/>
          <w:szCs w:val="28"/>
        </w:rPr>
        <w:t xml:space="preserve">7. KLASS  </w:t>
      </w:r>
      <w:r w:rsidR="002C2882" w:rsidRPr="00E973EE">
        <w:rPr>
          <w:b/>
          <w:sz w:val="28"/>
          <w:szCs w:val="28"/>
        </w:rPr>
        <w:t>70 tundi</w:t>
      </w:r>
    </w:p>
    <w:p w:rsidR="00F423FA" w:rsidRPr="00E95760" w:rsidRDefault="00F423FA" w:rsidP="003F76A9">
      <w:pPr>
        <w:pStyle w:val="Vahedeta"/>
        <w:rPr>
          <w:sz w:val="24"/>
          <w:szCs w:val="24"/>
        </w:rPr>
      </w:pPr>
    </w:p>
    <w:p w:rsidR="00F423FA" w:rsidRPr="00E95760" w:rsidRDefault="00987FFC" w:rsidP="003F76A9">
      <w:pPr>
        <w:pStyle w:val="Vahedeta"/>
        <w:rPr>
          <w:b/>
          <w:sz w:val="28"/>
          <w:szCs w:val="28"/>
        </w:rPr>
      </w:pPr>
      <w:r w:rsidRPr="00E95760">
        <w:rPr>
          <w:b/>
          <w:sz w:val="28"/>
          <w:szCs w:val="28"/>
        </w:rPr>
        <w:t>KÄSITÖÖ</w:t>
      </w:r>
      <w:r w:rsidR="00F423FA" w:rsidRPr="00E95760">
        <w:rPr>
          <w:b/>
          <w:sz w:val="28"/>
          <w:szCs w:val="28"/>
        </w:rPr>
        <w:t xml:space="preserve"> </w:t>
      </w:r>
      <w:r w:rsidR="007238EC" w:rsidRPr="00E95760">
        <w:rPr>
          <w:b/>
          <w:sz w:val="28"/>
          <w:szCs w:val="28"/>
        </w:rPr>
        <w:t xml:space="preserve">  (</w:t>
      </w:r>
      <w:r w:rsidRPr="00E95760">
        <w:rPr>
          <w:b/>
          <w:sz w:val="28"/>
          <w:szCs w:val="28"/>
        </w:rPr>
        <w:t xml:space="preserve"> </w:t>
      </w:r>
      <w:r w:rsidR="00F423FA" w:rsidRPr="00E95760">
        <w:rPr>
          <w:b/>
          <w:sz w:val="28"/>
          <w:szCs w:val="28"/>
        </w:rPr>
        <w:t>30 tundi</w:t>
      </w:r>
      <w:r w:rsidRPr="00E95760">
        <w:rPr>
          <w:b/>
          <w:sz w:val="28"/>
          <w:szCs w:val="28"/>
        </w:rPr>
        <w:t>)</w:t>
      </w:r>
    </w:p>
    <w:p w:rsidR="003F76A9" w:rsidRPr="00E95760" w:rsidRDefault="003F76A9" w:rsidP="003F76A9">
      <w:pPr>
        <w:pStyle w:val="Vahedeta"/>
        <w:rPr>
          <w:sz w:val="28"/>
          <w:szCs w:val="28"/>
        </w:rPr>
      </w:pP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Teemad ja alateemad , õppesisu ja õpitulemused.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1. Silmuskudumine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 xml:space="preserve">Kudumine. Silmuste kahandamine ja kasvatamine. Ringselt kudumine. Kirjamine. 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Silmuste arvestamine, eseme kudumine ja viimistlemine. Kirikindad.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1. 1. Rahvakunst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3F76A9" w:rsidRPr="00E95760" w:rsidRDefault="003F76A9" w:rsidP="003F76A9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tunneb peamisi eesti rahvuslikke käsitöötavasid;</w:t>
      </w:r>
    </w:p>
    <w:p w:rsidR="003F76A9" w:rsidRPr="00E95760" w:rsidRDefault="003F76A9" w:rsidP="003F76A9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kasutab inspiratsiooniallikana etnograafilisi esemeid.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Tööliigid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3F76A9" w:rsidRPr="00E95760" w:rsidRDefault="003F76A9" w:rsidP="003F76A9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valib tööeseme valmistamiseks sobivaid materjale, töövahendeid, tehnikaid ja viimistlusvõtteid;</w:t>
      </w:r>
    </w:p>
    <w:p w:rsidR="003F76A9" w:rsidRPr="00E95760" w:rsidRDefault="003F76A9" w:rsidP="003F76A9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koob kirjalist pinda ning koekirju koeskeemi kasutades; koob ringselt;</w:t>
      </w:r>
    </w:p>
    <w:p w:rsidR="003F76A9" w:rsidRPr="00E95760" w:rsidRDefault="003F76A9" w:rsidP="003F76A9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leiab loovaid võimalusi kasutada õpitud käsitöötehnikaid.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1. 2. Disain ja kavandamine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Tekstiilid rõivastuses ja sisekujunduses. Rõivastus kui ajastu vaimu peegeldaja – sotsiaalsed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märksüsteemid.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3F76A9" w:rsidRPr="00E95760" w:rsidRDefault="003F76A9" w:rsidP="003F76A9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märkab originaalseid ja leidlikke lahendusi esemete ning rõivaste disainis;</w:t>
      </w:r>
    </w:p>
    <w:p w:rsidR="003F76A9" w:rsidRPr="00E95760" w:rsidRDefault="003F76A9" w:rsidP="003F76A9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kavandab isikupäraseid esemeid.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760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Kultuuridevahelised seosed, erinevused ja sarnasused. Mitmekultuuriline keskkond. Sümbolid ja märgid rahvakunstis.</w:t>
      </w:r>
    </w:p>
    <w:p w:rsidR="003F76A9" w:rsidRPr="00E95760" w:rsidRDefault="003F76A9" w:rsidP="003F76A9">
      <w:pPr>
        <w:pStyle w:val="Vahedeta"/>
        <w:rPr>
          <w:sz w:val="28"/>
          <w:szCs w:val="28"/>
        </w:rPr>
      </w:pPr>
    </w:p>
    <w:p w:rsidR="003F76A9" w:rsidRPr="00E95760" w:rsidRDefault="003F76A9" w:rsidP="003F76A9">
      <w:pPr>
        <w:pStyle w:val="Vahedeta"/>
        <w:rPr>
          <w:sz w:val="28"/>
          <w:szCs w:val="28"/>
        </w:rPr>
      </w:pP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 xml:space="preserve">2. Heegeldamine. Tutvumine </w:t>
      </w:r>
      <w:proofErr w:type="spellStart"/>
      <w:r w:rsidRPr="00E95760">
        <w:rPr>
          <w:rFonts w:ascii="Times New Roman" w:hAnsi="Times New Roman" w:cs="Times New Roman"/>
          <w:b/>
          <w:sz w:val="24"/>
          <w:szCs w:val="24"/>
        </w:rPr>
        <w:t>heegeltehnika</w:t>
      </w:r>
      <w:proofErr w:type="spellEnd"/>
      <w:r w:rsidRPr="00E95760">
        <w:rPr>
          <w:rFonts w:ascii="Times New Roman" w:hAnsi="Times New Roman" w:cs="Times New Roman"/>
          <w:b/>
          <w:sz w:val="24"/>
          <w:szCs w:val="24"/>
        </w:rPr>
        <w:t xml:space="preserve"> loominguliste võimalustega. </w:t>
      </w:r>
      <w:proofErr w:type="spellStart"/>
      <w:r w:rsidRPr="00E95760">
        <w:rPr>
          <w:rFonts w:ascii="Times New Roman" w:hAnsi="Times New Roman" w:cs="Times New Roman"/>
          <w:b/>
          <w:sz w:val="24"/>
          <w:szCs w:val="24"/>
        </w:rPr>
        <w:t>Heegelfilee</w:t>
      </w:r>
      <w:proofErr w:type="spellEnd"/>
      <w:r w:rsidRPr="00E95760">
        <w:rPr>
          <w:rFonts w:ascii="Times New Roman" w:hAnsi="Times New Roman" w:cs="Times New Roman"/>
          <w:b/>
          <w:sz w:val="24"/>
          <w:szCs w:val="24"/>
        </w:rPr>
        <w:t>.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</w:rPr>
      </w:pPr>
      <w:r w:rsidRPr="00E95760">
        <w:rPr>
          <w:rFonts w:ascii="Times New Roman" w:hAnsi="Times New Roman" w:cs="Times New Roman"/>
          <w:sz w:val="24"/>
          <w:szCs w:val="24"/>
        </w:rPr>
        <w:t xml:space="preserve">Tutvumine </w:t>
      </w:r>
      <w:proofErr w:type="spellStart"/>
      <w:r w:rsidRPr="00E95760">
        <w:rPr>
          <w:rFonts w:ascii="Times New Roman" w:hAnsi="Times New Roman" w:cs="Times New Roman"/>
          <w:sz w:val="24"/>
          <w:szCs w:val="24"/>
        </w:rPr>
        <w:t>heegeltehnika</w:t>
      </w:r>
      <w:proofErr w:type="spellEnd"/>
      <w:r w:rsidRPr="00E95760">
        <w:rPr>
          <w:rFonts w:ascii="Times New Roman" w:hAnsi="Times New Roman" w:cs="Times New Roman"/>
          <w:sz w:val="24"/>
          <w:szCs w:val="24"/>
        </w:rPr>
        <w:t xml:space="preserve"> loominguliste võimalustega.</w:t>
      </w:r>
    </w:p>
    <w:p w:rsidR="003F76A9" w:rsidRPr="00E95760" w:rsidRDefault="003F76A9" w:rsidP="003F76A9">
      <w:pPr>
        <w:pStyle w:val="Vahedeta"/>
        <w:rPr>
          <w:sz w:val="28"/>
          <w:szCs w:val="28"/>
        </w:rPr>
      </w:pP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3F76A9" w:rsidRPr="00E95760" w:rsidRDefault="003F76A9" w:rsidP="003F76A9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valib tööeseme valmistamiseks sobivaid materjale, töövahendeid, tehnikaid ja</w:t>
      </w:r>
    </w:p>
    <w:p w:rsidR="003F76A9" w:rsidRPr="00E95760" w:rsidRDefault="003F76A9" w:rsidP="003F76A9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viimistlusvõtteid.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Töö organiseerimine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lastRenderedPageBreak/>
        <w:t>Õpitulemused</w:t>
      </w:r>
    </w:p>
    <w:p w:rsidR="003F76A9" w:rsidRPr="00E95760" w:rsidRDefault="003F76A9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3F76A9" w:rsidRPr="00E95760" w:rsidRDefault="003F76A9" w:rsidP="003F76A9">
      <w:pPr>
        <w:pStyle w:val="Vahede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otsib ülesandeid täites abi nüüdisaegsest teabelevist;</w:t>
      </w:r>
    </w:p>
    <w:p w:rsidR="003F76A9" w:rsidRPr="00E95760" w:rsidRDefault="003F76A9" w:rsidP="003F76A9">
      <w:pPr>
        <w:pStyle w:val="Vahede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esitleb või eksponeerib oma tööd;</w:t>
      </w:r>
    </w:p>
    <w:p w:rsidR="003F76A9" w:rsidRPr="00E95760" w:rsidRDefault="003F76A9" w:rsidP="003F76A9">
      <w:pPr>
        <w:pStyle w:val="Vahede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täidab iseseisvalt ja koos teistega endale võetud ülesandeid ning planeerib tööd ajaliselt.</w:t>
      </w:r>
    </w:p>
    <w:p w:rsidR="003F76A9" w:rsidRPr="00E95760" w:rsidRDefault="003F76A9" w:rsidP="003F76A9">
      <w:pPr>
        <w:pStyle w:val="Vahedeta"/>
        <w:rPr>
          <w:sz w:val="28"/>
          <w:szCs w:val="28"/>
        </w:rPr>
      </w:pPr>
    </w:p>
    <w:p w:rsidR="003F76A9" w:rsidRPr="00E95760" w:rsidRDefault="003F76A9" w:rsidP="003F76A9">
      <w:pPr>
        <w:pStyle w:val="Vahedeta"/>
        <w:rPr>
          <w:sz w:val="28"/>
          <w:szCs w:val="28"/>
        </w:rPr>
      </w:pP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E95760">
        <w:rPr>
          <w:rFonts w:ascii="Times New Roman" w:hAnsi="Times New Roman" w:cs="Times New Roman"/>
          <w:b/>
          <w:sz w:val="28"/>
          <w:szCs w:val="28"/>
        </w:rPr>
        <w:t>KODUNDUS   16 tundi</w:t>
      </w:r>
    </w:p>
    <w:p w:rsidR="002824FF" w:rsidRPr="00E95760" w:rsidRDefault="002824FF" w:rsidP="00095EAB">
      <w:pPr>
        <w:pStyle w:val="Vahedeta"/>
        <w:rPr>
          <w:b/>
          <w:sz w:val="24"/>
        </w:rPr>
      </w:pPr>
    </w:p>
    <w:p w:rsidR="00095EAB" w:rsidRPr="00E95760" w:rsidRDefault="002824FF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95EAB" w:rsidRPr="00E95760">
        <w:rPr>
          <w:rFonts w:ascii="Times New Roman" w:hAnsi="Times New Roman" w:cs="Times New Roman"/>
          <w:b/>
          <w:sz w:val="24"/>
          <w:szCs w:val="24"/>
        </w:rPr>
        <w:t>Kodundus (4 tundi)</w:t>
      </w:r>
    </w:p>
    <w:p w:rsidR="00095EAB" w:rsidRPr="00E95760" w:rsidRDefault="00095EAB" w:rsidP="00095EAB">
      <w:pPr>
        <w:pStyle w:val="Vahedet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Kuumtöötlemise viisid. </w:t>
      </w:r>
    </w:p>
    <w:p w:rsidR="00095EAB" w:rsidRPr="00E95760" w:rsidRDefault="00095EAB" w:rsidP="00095EAB">
      <w:pPr>
        <w:pStyle w:val="Vahedet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 xml:space="preserve">Toiduainetes toimuvad muutused kuumtöötlemisel, toitainete kadu. </w:t>
      </w:r>
    </w:p>
    <w:p w:rsidR="00095EAB" w:rsidRPr="00E95760" w:rsidRDefault="00095EAB" w:rsidP="00095EAB">
      <w:pPr>
        <w:pStyle w:val="Vahedeta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5760">
        <w:rPr>
          <w:rFonts w:ascii="Times New Roman" w:hAnsi="Times New Roman" w:cs="Times New Roman"/>
          <w:b/>
          <w:color w:val="000000"/>
          <w:sz w:val="24"/>
          <w:szCs w:val="24"/>
        </w:rPr>
        <w:t>Supid.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95EAB" w:rsidRPr="00E95760" w:rsidRDefault="002824FF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95EAB" w:rsidRPr="00E95760">
        <w:rPr>
          <w:rFonts w:ascii="Times New Roman" w:hAnsi="Times New Roman" w:cs="Times New Roman"/>
          <w:b/>
          <w:sz w:val="24"/>
          <w:szCs w:val="24"/>
        </w:rPr>
        <w:t>Kodundus 4 tundi</w:t>
      </w:r>
    </w:p>
    <w:p w:rsidR="00095EAB" w:rsidRPr="00E95760" w:rsidRDefault="00095EAB" w:rsidP="00095EAB">
      <w:pPr>
        <w:pStyle w:val="Vahedeta"/>
        <w:numPr>
          <w:ilvl w:val="0"/>
          <w:numId w:val="1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5760">
        <w:rPr>
          <w:rFonts w:ascii="Times New Roman" w:hAnsi="Times New Roman" w:cs="Times New Roman"/>
          <w:b/>
          <w:color w:val="000000"/>
          <w:sz w:val="24"/>
          <w:szCs w:val="24"/>
        </w:rPr>
        <w:t>Maitseained ja roogade maitsestamine.</w:t>
      </w:r>
      <w:r w:rsidRPr="00E957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957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95EAB" w:rsidRPr="00E95760" w:rsidRDefault="00095EAB" w:rsidP="00095EAB">
      <w:pPr>
        <w:pStyle w:val="Vahedeta"/>
        <w:numPr>
          <w:ilvl w:val="0"/>
          <w:numId w:val="1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95760">
        <w:rPr>
          <w:rFonts w:ascii="Times New Roman" w:hAnsi="Times New Roman" w:cs="Times New Roman"/>
          <w:b/>
          <w:color w:val="000000"/>
          <w:sz w:val="24"/>
          <w:szCs w:val="24"/>
        </w:rPr>
        <w:t>Kuumtöödeldud</w:t>
      </w:r>
      <w:proofErr w:type="spellEnd"/>
      <w:r w:rsidRPr="00E95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järelroad.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95EAB" w:rsidRPr="00E95760" w:rsidRDefault="002824FF" w:rsidP="002824F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95EAB" w:rsidRPr="00E95760">
        <w:rPr>
          <w:rFonts w:ascii="Times New Roman" w:hAnsi="Times New Roman" w:cs="Times New Roman"/>
          <w:b/>
          <w:sz w:val="24"/>
          <w:szCs w:val="24"/>
        </w:rPr>
        <w:t>Kodundus 4 tundi</w:t>
      </w:r>
    </w:p>
    <w:p w:rsidR="00095EAB" w:rsidRPr="00E95760" w:rsidRDefault="00095EAB" w:rsidP="00095EAB">
      <w:pPr>
        <w:pStyle w:val="Vahedeta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5760">
        <w:rPr>
          <w:rFonts w:ascii="Times New Roman" w:hAnsi="Times New Roman" w:cs="Times New Roman"/>
          <w:b/>
          <w:color w:val="000000"/>
          <w:sz w:val="24"/>
          <w:szCs w:val="24"/>
        </w:rPr>
        <w:t>Liha jaotustükid ja lihatoidud. Kalaroad. Soojad kastmed</w:t>
      </w:r>
    </w:p>
    <w:p w:rsidR="00095EAB" w:rsidRPr="00E95760" w:rsidRDefault="00095EAB" w:rsidP="00095EAB">
      <w:pPr>
        <w:pStyle w:val="Vahedet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Kodundus (4 tundi)</w:t>
      </w:r>
    </w:p>
    <w:p w:rsidR="00095EAB" w:rsidRPr="00E95760" w:rsidRDefault="00095EAB" w:rsidP="00095EAB">
      <w:pPr>
        <w:pStyle w:val="Vahedeta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5760">
        <w:rPr>
          <w:rFonts w:ascii="Times New Roman" w:hAnsi="Times New Roman" w:cs="Times New Roman"/>
          <w:b/>
          <w:color w:val="000000"/>
          <w:sz w:val="24"/>
          <w:szCs w:val="24"/>
        </w:rPr>
        <w:t>Makro- ja mikrotoitained, nende vajalikkus ning allikad. Lisaained toiduainetes.</w:t>
      </w:r>
    </w:p>
    <w:p w:rsidR="00095EAB" w:rsidRPr="00E95760" w:rsidRDefault="00095EAB" w:rsidP="00095EAB">
      <w:pPr>
        <w:pStyle w:val="Vahedeta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5760">
        <w:rPr>
          <w:rFonts w:ascii="Times New Roman" w:hAnsi="Times New Roman" w:cs="Times New Roman"/>
          <w:b/>
          <w:color w:val="000000"/>
          <w:sz w:val="24"/>
          <w:szCs w:val="24"/>
        </w:rPr>
        <w:t>Toiduainete toitainelise koostise hinnang.</w:t>
      </w:r>
    </w:p>
    <w:p w:rsidR="00095EAB" w:rsidRPr="00E95760" w:rsidRDefault="00095EAB" w:rsidP="00095EAB">
      <w:pPr>
        <w:pStyle w:val="Vahedeta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5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Mitmekülgse ja tasakaalustatud päevamenüü koostamine lähtuvalt toitumissoovitustest. Internetipõhised tervisliku toitumise keskkonnad. </w:t>
      </w:r>
    </w:p>
    <w:p w:rsidR="00095EAB" w:rsidRPr="00E95760" w:rsidRDefault="00095EAB" w:rsidP="00095EAB">
      <w:pPr>
        <w:pStyle w:val="Vahedeta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5760">
        <w:rPr>
          <w:rFonts w:ascii="Times New Roman" w:hAnsi="Times New Roman" w:cs="Times New Roman"/>
          <w:b/>
          <w:color w:val="000000"/>
          <w:sz w:val="24"/>
          <w:szCs w:val="24"/>
        </w:rPr>
        <w:t>Meeskonna juhtimine. Suurema projekti läbiviimine alates menüü koostamisest, kalkulatsioonist ja praktilise töö organiseerimisest kuni tulemuse analüüsimiseni.</w:t>
      </w:r>
    </w:p>
    <w:p w:rsidR="00095EAB" w:rsidRPr="00E95760" w:rsidRDefault="00095EAB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95EAB" w:rsidRPr="00E95760" w:rsidRDefault="00095EAB" w:rsidP="003F76A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Õppesisu: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Makro- ja mikrotoitained, nende vajalikkus ning allikad. Lisaained toiduainetes. Toiduainete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 xml:space="preserve">toitainelise koostise hinnang. Mitmekülgse ja tasakaalustatud päevamenüü koostamine lähtuvalt toitumissoovitustest. Internetipõhised tervisliku toitumise keskkonnad. 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Meeskonna juhtimine. Suurema projekti korraldamine alates menüü koostamisest, kalkulatsioonist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Nüüdisaegsed köögiseadmed, nende kasutamine ja hooldus. Kuumtöötlemise viisid. Maitseained ja roogade maitsestamine.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Supid. Liha jaotustükid ja lihatoidud. Kalaroad. Soojad kastmed.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Koosviibimiste korraldamine. Ideede ja võimaluste leidmine erinevate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peolaudade kujundamiseks. Peolaua menüü koostamine.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Tarbija õigused ja kohustused. Märgistused toodetel. Ostuotsustuste mõjutamine, reklaami mõju.</w:t>
      </w:r>
    </w:p>
    <w:p w:rsidR="00095EAB" w:rsidRPr="00E95760" w:rsidRDefault="00095EAB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095EAB" w:rsidRPr="00E95760" w:rsidRDefault="00095EAB" w:rsidP="002824F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Toit ja toitumine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095EAB" w:rsidRPr="00E95760" w:rsidRDefault="00095EAB" w:rsidP="002824FF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teab mitmekülgse toiduvaliku tähtsust oma tervisele ning põhiliste makro- ja</w:t>
      </w:r>
    </w:p>
    <w:p w:rsidR="00095EAB" w:rsidRPr="00E95760" w:rsidRDefault="00095EAB" w:rsidP="002824FF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mikrotoitainete vajalikkust ja allikaid;</w:t>
      </w:r>
    </w:p>
    <w:p w:rsidR="00095EAB" w:rsidRPr="00E95760" w:rsidRDefault="00095EAB" w:rsidP="002824FF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lastRenderedPageBreak/>
        <w:t>analüüsib toiduainete toiteväärtust, hindab nende kvaliteeti, tunneb toidu erinevaid</w:t>
      </w:r>
    </w:p>
    <w:p w:rsidR="00095EAB" w:rsidRPr="00E95760" w:rsidRDefault="00095EAB" w:rsidP="002824FF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säilitusviise ning riknemisega seotud riskitegureid;</w:t>
      </w:r>
    </w:p>
    <w:p w:rsidR="00095EAB" w:rsidRPr="00E95760" w:rsidRDefault="00095EAB" w:rsidP="002824FF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analüüsib menüü tervislikkust ning koostab tasakaalustatud ja mitmekülgse menüü;</w:t>
      </w:r>
    </w:p>
    <w:p w:rsidR="00095EAB" w:rsidRPr="00E95760" w:rsidRDefault="00095EAB" w:rsidP="002824FF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teab toidu valmistamisel toimuvaid muutusi ning oskab neid teadmisi rakendada;</w:t>
      </w:r>
    </w:p>
    <w:p w:rsidR="00095EAB" w:rsidRPr="00E95760" w:rsidRDefault="00095EAB" w:rsidP="002824FF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võrdleb erinevate maade rahvustoite ja teab toitumistavasid mõjutavaid tegureid</w:t>
      </w:r>
    </w:p>
    <w:p w:rsidR="002824FF" w:rsidRPr="00E95760" w:rsidRDefault="002824FF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Töö organiseerimine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095EAB" w:rsidRPr="00E95760" w:rsidRDefault="00095EAB" w:rsidP="002824FF">
      <w:pPr>
        <w:pStyle w:val="Vahedeta"/>
        <w:numPr>
          <w:ilvl w:val="1"/>
          <w:numId w:val="1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arvestab rühmaülesandeid täites kaasõpilaste arvamusi ja hinnanguid;</w:t>
      </w:r>
    </w:p>
    <w:p w:rsidR="00095EAB" w:rsidRPr="00E95760" w:rsidRDefault="00095EAB" w:rsidP="002824FF">
      <w:pPr>
        <w:pStyle w:val="Vahedeta"/>
        <w:numPr>
          <w:ilvl w:val="1"/>
          <w:numId w:val="1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kasutab menüüd koostades ainekirjandust ja teabeallikaid;</w:t>
      </w:r>
    </w:p>
    <w:p w:rsidR="00095EAB" w:rsidRPr="00E95760" w:rsidRDefault="00095EAB" w:rsidP="002824FF">
      <w:pPr>
        <w:pStyle w:val="Vahedeta"/>
        <w:numPr>
          <w:ilvl w:val="1"/>
          <w:numId w:val="1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kalkuleerib toidu maksumust;</w:t>
      </w:r>
    </w:p>
    <w:p w:rsidR="00095EAB" w:rsidRPr="00E95760" w:rsidRDefault="00095EAB" w:rsidP="002824FF">
      <w:pPr>
        <w:pStyle w:val="Vahedeta"/>
        <w:numPr>
          <w:ilvl w:val="1"/>
          <w:numId w:val="1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hindab enda huve ja sobivust toiduga seotud elukutseteks või hobideks</w:t>
      </w:r>
    </w:p>
    <w:p w:rsidR="002824FF" w:rsidRPr="00E95760" w:rsidRDefault="002824FF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Toidu valmistamine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095EAB" w:rsidRPr="00E95760" w:rsidRDefault="00095EAB" w:rsidP="002824FF">
      <w:pPr>
        <w:pStyle w:val="Vahedeta"/>
        <w:numPr>
          <w:ilvl w:val="1"/>
          <w:numId w:val="1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teab toiduainete kuumtöötlemise viise;</w:t>
      </w:r>
    </w:p>
    <w:p w:rsidR="00095EAB" w:rsidRPr="00E95760" w:rsidRDefault="00095EAB" w:rsidP="002824FF">
      <w:pPr>
        <w:pStyle w:val="Vahedeta"/>
        <w:numPr>
          <w:ilvl w:val="1"/>
          <w:numId w:val="1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tunneb peamisi maitseaineid ja roogade maitsestamise võimalusi;</w:t>
      </w:r>
    </w:p>
    <w:p w:rsidR="00095EAB" w:rsidRPr="00E95760" w:rsidRDefault="00095EAB" w:rsidP="002824FF">
      <w:pPr>
        <w:pStyle w:val="Vahedeta"/>
        <w:numPr>
          <w:ilvl w:val="1"/>
          <w:numId w:val="1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valmistab retsepti kasutades erinevaid kuumi ja külmi roogi;</w:t>
      </w:r>
    </w:p>
    <w:p w:rsidR="00095EAB" w:rsidRPr="00E95760" w:rsidRDefault="00095EAB" w:rsidP="002824FF">
      <w:pPr>
        <w:pStyle w:val="Vahedeta"/>
        <w:numPr>
          <w:ilvl w:val="1"/>
          <w:numId w:val="1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küpsetab tainatooteid ja võrdleb erinevaid kergitusaineid.</w:t>
      </w:r>
    </w:p>
    <w:p w:rsidR="002824FF" w:rsidRPr="00E95760" w:rsidRDefault="002824FF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Etikett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095EAB" w:rsidRPr="00E95760" w:rsidRDefault="00095EAB" w:rsidP="002824FF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koostab lähtuvalt ürituse sisust menüü ning kujundab ja katab laua;</w:t>
      </w:r>
    </w:p>
    <w:p w:rsidR="00095EAB" w:rsidRPr="00E95760" w:rsidRDefault="00095EAB" w:rsidP="002824FF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mõistab lauakommete tähtsust meeldiva suhtluskeskkonna loomisel.</w:t>
      </w:r>
    </w:p>
    <w:p w:rsidR="002824FF" w:rsidRPr="00E95760" w:rsidRDefault="002824FF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Tarbijakasvatus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095EAB" w:rsidRPr="00E95760" w:rsidRDefault="00095EAB" w:rsidP="00095E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095EAB" w:rsidRPr="00E95760" w:rsidRDefault="00095EAB" w:rsidP="002824FF">
      <w:pPr>
        <w:pStyle w:val="Vahedeta"/>
        <w:numPr>
          <w:ilvl w:val="0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tunneb tarbija õigusi ning kohustusi;</w:t>
      </w:r>
    </w:p>
    <w:p w:rsidR="00095EAB" w:rsidRPr="00E95760" w:rsidRDefault="00095EAB" w:rsidP="002824FF">
      <w:pPr>
        <w:pStyle w:val="Vahedeta"/>
        <w:numPr>
          <w:ilvl w:val="0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analüüsib reklaamide mõju ostmisele;</w:t>
      </w:r>
    </w:p>
    <w:p w:rsidR="00095EAB" w:rsidRPr="00E95760" w:rsidRDefault="00095EAB" w:rsidP="002824FF">
      <w:pPr>
        <w:pStyle w:val="Vahedeta"/>
        <w:numPr>
          <w:ilvl w:val="0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oskab koostada leibkonna eelarvet;</w:t>
      </w:r>
    </w:p>
    <w:p w:rsidR="00095EAB" w:rsidRPr="00E95760" w:rsidRDefault="00095EAB" w:rsidP="002824FF">
      <w:pPr>
        <w:pStyle w:val="Vahedeta"/>
        <w:numPr>
          <w:ilvl w:val="0"/>
          <w:numId w:val="2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planeerib majanduskulusid eelarve järgi.</w:t>
      </w:r>
    </w:p>
    <w:p w:rsidR="00095EAB" w:rsidRPr="00E95760" w:rsidRDefault="00095EAB" w:rsidP="003F76A9">
      <w:pPr>
        <w:pStyle w:val="Vahedeta"/>
        <w:rPr>
          <w:sz w:val="28"/>
          <w:szCs w:val="28"/>
        </w:rPr>
      </w:pPr>
    </w:p>
    <w:p w:rsidR="00095EAB" w:rsidRPr="00E95760" w:rsidRDefault="002824FF" w:rsidP="002824F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4. Kodu korrashoid- 2 tundi</w:t>
      </w: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 xml:space="preserve">Erinevad stiilid sisekujunduses. Kodumasinad. </w:t>
      </w:r>
    </w:p>
    <w:p w:rsidR="002824FF" w:rsidRPr="00E95760" w:rsidRDefault="002824FF" w:rsidP="003F76A9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1) arutleb ja leiab seoseid kodu sisekujunduse ning seal elavate inimeste vahel;</w:t>
      </w: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2) tunneb erinevaid kodumasinaid, oskab võrrelda nende erinevaid parameetreid ja käsitseda</w:t>
      </w: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neid kasutusjuhendi järgi;</w:t>
      </w: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3) tunneb põhilisi korrastustöid ja -tehnikaid ning oskab materjali omaduste ja määrdumise</w:t>
      </w: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järgi leida sobiva puhastusvahendi ning -viisi;</w:t>
      </w: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 xml:space="preserve">4) teab puhastusainete </w:t>
      </w:r>
      <w:proofErr w:type="spellStart"/>
      <w:r w:rsidRPr="00E95760">
        <w:rPr>
          <w:rFonts w:ascii="Times New Roman" w:hAnsi="Times New Roman" w:cs="Times New Roman"/>
          <w:sz w:val="24"/>
          <w:szCs w:val="24"/>
        </w:rPr>
        <w:t>pH-taseme</w:t>
      </w:r>
      <w:proofErr w:type="spellEnd"/>
      <w:r w:rsidRPr="00E95760">
        <w:rPr>
          <w:rFonts w:ascii="Times New Roman" w:hAnsi="Times New Roman" w:cs="Times New Roman"/>
          <w:sz w:val="24"/>
          <w:szCs w:val="24"/>
        </w:rPr>
        <w:t xml:space="preserve"> ja otstarbe seoseid.</w:t>
      </w:r>
    </w:p>
    <w:p w:rsidR="002824FF" w:rsidRPr="00E95760" w:rsidRDefault="002824FF" w:rsidP="003F76A9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5. Projektõpe- 14 tundi</w:t>
      </w: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lastRenderedPageBreak/>
        <w:t>Tikkimine. Tutvumine erinevate tikanditega. Tikand loomingulise väljendusvahendina. Sümbolid ja märgid. Võimaluse korral tikandi kavandamine ja loomine arvutiga. (</w:t>
      </w:r>
      <w:proofErr w:type="spellStart"/>
      <w:r w:rsidRPr="00E95760">
        <w:rPr>
          <w:rFonts w:ascii="Times New Roman" w:hAnsi="Times New Roman" w:cs="Times New Roman"/>
          <w:sz w:val="24"/>
          <w:szCs w:val="24"/>
        </w:rPr>
        <w:t>Hardanger-</w:t>
      </w:r>
      <w:proofErr w:type="spellEnd"/>
      <w:r w:rsidRPr="00E95760">
        <w:rPr>
          <w:rFonts w:ascii="Times New Roman" w:hAnsi="Times New Roman" w:cs="Times New Roman"/>
          <w:sz w:val="24"/>
          <w:szCs w:val="24"/>
        </w:rPr>
        <w:t xml:space="preserve"> masintikand)</w:t>
      </w:r>
    </w:p>
    <w:p w:rsidR="002824FF" w:rsidRPr="00E95760" w:rsidRDefault="002824FF" w:rsidP="003F76A9">
      <w:pPr>
        <w:pStyle w:val="Vahedeta"/>
        <w:rPr>
          <w:sz w:val="28"/>
          <w:szCs w:val="28"/>
        </w:rPr>
      </w:pP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Käsitöötehnikate ja tekstiilitööstuse areng ning seda mõjutanud tegurid ajaloos. Nüüdisaegsed</w:t>
      </w: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tehnoloogilised võimalused ning uudsed võtted rõivaste ja tarbeesemete valmistamisel.</w:t>
      </w: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Õpitulemused:</w:t>
      </w:r>
    </w:p>
    <w:p w:rsidR="002824FF" w:rsidRPr="00E95760" w:rsidRDefault="002824FF" w:rsidP="002824FF">
      <w:pPr>
        <w:pStyle w:val="Vahedeta"/>
        <w:rPr>
          <w:sz w:val="24"/>
          <w:szCs w:val="24"/>
        </w:rPr>
      </w:pPr>
      <w:r w:rsidRPr="00E95760">
        <w:rPr>
          <w:sz w:val="24"/>
          <w:szCs w:val="24"/>
        </w:rPr>
        <w:t>Õpilane:</w:t>
      </w:r>
    </w:p>
    <w:p w:rsidR="002824FF" w:rsidRPr="00E95760" w:rsidRDefault="002824FF" w:rsidP="002824FF">
      <w:pPr>
        <w:pStyle w:val="Vahedeta"/>
        <w:rPr>
          <w:sz w:val="24"/>
          <w:szCs w:val="24"/>
        </w:rPr>
      </w:pPr>
      <w:r w:rsidRPr="00E95760">
        <w:rPr>
          <w:sz w:val="24"/>
          <w:szCs w:val="24"/>
        </w:rPr>
        <w:t>1) teadvustab end rühmatöö, projektitöö ja teiste ühistöös toimuvate tegevuste liikmena;</w:t>
      </w:r>
    </w:p>
    <w:p w:rsidR="002824FF" w:rsidRPr="00E95760" w:rsidRDefault="002824FF" w:rsidP="002824FF">
      <w:pPr>
        <w:pStyle w:val="Vahedeta"/>
        <w:rPr>
          <w:sz w:val="24"/>
          <w:szCs w:val="24"/>
        </w:rPr>
      </w:pPr>
      <w:r w:rsidRPr="00E95760">
        <w:rPr>
          <w:sz w:val="24"/>
          <w:szCs w:val="24"/>
        </w:rPr>
        <w:t>2) osaleb aktiivselt erinevates koostöö- ja suhtlusvormides;</w:t>
      </w:r>
    </w:p>
    <w:p w:rsidR="002824FF" w:rsidRPr="00E95760" w:rsidRDefault="002824FF" w:rsidP="002824FF">
      <w:pPr>
        <w:pStyle w:val="Vahedeta"/>
        <w:rPr>
          <w:sz w:val="24"/>
          <w:szCs w:val="24"/>
        </w:rPr>
      </w:pPr>
      <w:r w:rsidRPr="00E95760">
        <w:rPr>
          <w:sz w:val="24"/>
          <w:szCs w:val="24"/>
        </w:rPr>
        <w:t>3) leiab iseseisvalt ja/või koostöös teistega ülesannetele ning probleemidele lahendeid;</w:t>
      </w:r>
    </w:p>
    <w:p w:rsidR="002824FF" w:rsidRPr="00E95760" w:rsidRDefault="002824FF" w:rsidP="002824FF">
      <w:pPr>
        <w:pStyle w:val="Vahedeta"/>
        <w:rPr>
          <w:sz w:val="24"/>
          <w:szCs w:val="24"/>
        </w:rPr>
      </w:pPr>
      <w:r w:rsidRPr="00E95760">
        <w:rPr>
          <w:sz w:val="24"/>
          <w:szCs w:val="24"/>
        </w:rPr>
        <w:t>4) suhtub kaaslastesse heatahtlikult ja arvestab teiste tööalaseid arvamusi;</w:t>
      </w:r>
    </w:p>
    <w:p w:rsidR="002824FF" w:rsidRPr="00E95760" w:rsidRDefault="002824FF" w:rsidP="002824FF">
      <w:pPr>
        <w:pStyle w:val="Vahedeta"/>
        <w:rPr>
          <w:sz w:val="24"/>
          <w:szCs w:val="24"/>
        </w:rPr>
      </w:pPr>
      <w:r w:rsidRPr="00E95760">
        <w:rPr>
          <w:sz w:val="24"/>
          <w:szCs w:val="24"/>
        </w:rPr>
        <w:t>5) kujundab, esitleb ja põhjendab oma arvamust;</w:t>
      </w:r>
    </w:p>
    <w:p w:rsidR="002824FF" w:rsidRPr="00E95760" w:rsidRDefault="002824FF" w:rsidP="002824FF">
      <w:pPr>
        <w:pStyle w:val="Vahedeta"/>
        <w:rPr>
          <w:sz w:val="24"/>
          <w:szCs w:val="24"/>
        </w:rPr>
      </w:pPr>
      <w:r w:rsidRPr="00E95760">
        <w:rPr>
          <w:sz w:val="24"/>
          <w:szCs w:val="24"/>
        </w:rPr>
        <w:t>6) väärtustab töö tegemist ning analüüsib töö kulgu</w:t>
      </w:r>
    </w:p>
    <w:p w:rsidR="002824FF" w:rsidRPr="00E95760" w:rsidRDefault="002824FF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824FF" w:rsidRPr="00E95760" w:rsidRDefault="002824FF" w:rsidP="003F76A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824FF" w:rsidRPr="00E95760" w:rsidRDefault="002824FF" w:rsidP="002824F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6. Tehnoloogiaõpetus-8 tundi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Tehnoloogia analüüsimine: positiivsed ja negatiivsed mõjud. Eetilised tõekspidamised tehnoloogia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rakendamisel. Info- ja kommunikatsioonitehnoloogia.</w:t>
      </w:r>
    </w:p>
    <w:p w:rsidR="002824FF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Materjalide ja nende töötlemise teabe hankimine kirjandusest ja internetist. Töömaailm.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1) väärtustab tehnoloogia eetilisust ning tarbib ressursse keskkonda säästvalt ja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jätkusuutlikult;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2) kasutab ülesannet lahendades ainekirjandust ja teabeallikaid;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3) valib toote valmistamiseks sobivaid materjale, töövahendeid ning töötlemisviise;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4) õpib leidma tehnilise lahenduse kodustele korrastus- ja remonditöödele;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5) teab töömaailma tänapäevaseid toimimise viise;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6) valmistab omanäolisi tooteid, kasutades erinevaid töötlemisvõimalusi;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7) esitleb ja analüüsib tehtud tööd;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8) teadvustab ning järgib tervisekaitse- ja tööohutusnõudeid.</w:t>
      </w:r>
    </w:p>
    <w:p w:rsidR="000B1EF6" w:rsidRPr="00E95760" w:rsidRDefault="000B1EF6" w:rsidP="000B1EF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824FF" w:rsidRPr="00E95760" w:rsidRDefault="002824FF" w:rsidP="003F76A9">
      <w:pPr>
        <w:pStyle w:val="Vahedeta"/>
        <w:rPr>
          <w:sz w:val="28"/>
          <w:szCs w:val="28"/>
        </w:rPr>
      </w:pPr>
    </w:p>
    <w:p w:rsidR="00AA17C9" w:rsidRPr="00E95760" w:rsidRDefault="00AA17C9" w:rsidP="003F76A9">
      <w:pPr>
        <w:pStyle w:val="Vahedeta"/>
        <w:rPr>
          <w:sz w:val="24"/>
          <w:szCs w:val="24"/>
        </w:rPr>
      </w:pPr>
    </w:p>
    <w:sectPr w:rsidR="00AA17C9" w:rsidRPr="00E95760" w:rsidSect="00E95760">
      <w:pgSz w:w="11906" w:h="16838"/>
      <w:pgMar w:top="110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5C6"/>
    <w:multiLevelType w:val="hybridMultilevel"/>
    <w:tmpl w:val="0256061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75E"/>
    <w:multiLevelType w:val="hybridMultilevel"/>
    <w:tmpl w:val="E9E0ED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2190"/>
    <w:multiLevelType w:val="hybridMultilevel"/>
    <w:tmpl w:val="96BC47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1">
      <w:start w:val="1"/>
      <w:numFmt w:val="decimal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02772"/>
    <w:multiLevelType w:val="hybridMultilevel"/>
    <w:tmpl w:val="02F84F1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604ED"/>
    <w:multiLevelType w:val="hybridMultilevel"/>
    <w:tmpl w:val="46C0B7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1">
      <w:start w:val="1"/>
      <w:numFmt w:val="decimal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298A"/>
    <w:multiLevelType w:val="hybridMultilevel"/>
    <w:tmpl w:val="8E06FA4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7A7D"/>
    <w:multiLevelType w:val="hybridMultilevel"/>
    <w:tmpl w:val="C3BEF36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F2AE6"/>
    <w:multiLevelType w:val="hybridMultilevel"/>
    <w:tmpl w:val="4D5E83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16A05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6F89"/>
    <w:multiLevelType w:val="hybridMultilevel"/>
    <w:tmpl w:val="6E1CA9B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8775E"/>
    <w:multiLevelType w:val="hybridMultilevel"/>
    <w:tmpl w:val="5692A68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05A38"/>
    <w:multiLevelType w:val="hybridMultilevel"/>
    <w:tmpl w:val="6AB058C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266C4"/>
    <w:multiLevelType w:val="hybridMultilevel"/>
    <w:tmpl w:val="67A6AE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096D"/>
    <w:multiLevelType w:val="hybridMultilevel"/>
    <w:tmpl w:val="85C450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25C31"/>
    <w:multiLevelType w:val="hybridMultilevel"/>
    <w:tmpl w:val="368AB072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7631D4"/>
    <w:multiLevelType w:val="hybridMultilevel"/>
    <w:tmpl w:val="81E6DA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62A15"/>
    <w:multiLevelType w:val="hybridMultilevel"/>
    <w:tmpl w:val="67BC0AC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152F6"/>
    <w:multiLevelType w:val="hybridMultilevel"/>
    <w:tmpl w:val="BED6A1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868E0"/>
    <w:multiLevelType w:val="hybridMultilevel"/>
    <w:tmpl w:val="2DE0432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228E0"/>
    <w:multiLevelType w:val="hybridMultilevel"/>
    <w:tmpl w:val="BB206FD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22FFB"/>
    <w:multiLevelType w:val="hybridMultilevel"/>
    <w:tmpl w:val="C64CDBC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159AB"/>
    <w:multiLevelType w:val="hybridMultilevel"/>
    <w:tmpl w:val="63CE6E8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A2AD3"/>
    <w:multiLevelType w:val="hybridMultilevel"/>
    <w:tmpl w:val="1BDC2C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0"/>
  </w:num>
  <w:num w:numId="5">
    <w:abstractNumId w:val="15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21"/>
  </w:num>
  <w:num w:numId="11">
    <w:abstractNumId w:val="7"/>
  </w:num>
  <w:num w:numId="12">
    <w:abstractNumId w:val="14"/>
  </w:num>
  <w:num w:numId="13">
    <w:abstractNumId w:val="18"/>
  </w:num>
  <w:num w:numId="14">
    <w:abstractNumId w:val="5"/>
  </w:num>
  <w:num w:numId="15">
    <w:abstractNumId w:val="2"/>
  </w:num>
  <w:num w:numId="16">
    <w:abstractNumId w:val="19"/>
  </w:num>
  <w:num w:numId="17">
    <w:abstractNumId w:val="4"/>
  </w:num>
  <w:num w:numId="18">
    <w:abstractNumId w:val="0"/>
  </w:num>
  <w:num w:numId="19">
    <w:abstractNumId w:val="20"/>
  </w:num>
  <w:num w:numId="20">
    <w:abstractNumId w:val="6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7C9"/>
    <w:rsid w:val="00095EAB"/>
    <w:rsid w:val="000B1EF6"/>
    <w:rsid w:val="00112D6F"/>
    <w:rsid w:val="00134FD3"/>
    <w:rsid w:val="001F02A1"/>
    <w:rsid w:val="002824FF"/>
    <w:rsid w:val="002C2882"/>
    <w:rsid w:val="002C6087"/>
    <w:rsid w:val="002F4DCB"/>
    <w:rsid w:val="00376126"/>
    <w:rsid w:val="003E6601"/>
    <w:rsid w:val="003F76A9"/>
    <w:rsid w:val="00414759"/>
    <w:rsid w:val="00417D37"/>
    <w:rsid w:val="005D49CC"/>
    <w:rsid w:val="007238EC"/>
    <w:rsid w:val="00830456"/>
    <w:rsid w:val="008514AA"/>
    <w:rsid w:val="00987FFC"/>
    <w:rsid w:val="00A53872"/>
    <w:rsid w:val="00A61347"/>
    <w:rsid w:val="00AA17C9"/>
    <w:rsid w:val="00B336F1"/>
    <w:rsid w:val="00D761A1"/>
    <w:rsid w:val="00DE653B"/>
    <w:rsid w:val="00E95760"/>
    <w:rsid w:val="00E973EE"/>
    <w:rsid w:val="00F423FA"/>
    <w:rsid w:val="00FA44B3"/>
    <w:rsid w:val="00FD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A17C9"/>
  </w:style>
  <w:style w:type="paragraph" w:styleId="Pealkiri1">
    <w:name w:val="heading 1"/>
    <w:basedOn w:val="Normaallaad"/>
    <w:next w:val="Normaallaad"/>
    <w:link w:val="Pealkiri1Mrk"/>
    <w:qFormat/>
    <w:rsid w:val="00FA44B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A44B3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Taandegakehatekst">
    <w:name w:val="Body Text Indent"/>
    <w:basedOn w:val="Normaallaad"/>
    <w:link w:val="TaandegakehatekstMrk"/>
    <w:rsid w:val="00FA44B3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TaandegakehatekstMrk">
    <w:name w:val="Taandega kehatekst Märk"/>
    <w:basedOn w:val="Liguvaikefont"/>
    <w:link w:val="Taandegakehatekst"/>
    <w:rsid w:val="00FA44B3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Taandegakehatekst3">
    <w:name w:val="Body Text Indent 3"/>
    <w:basedOn w:val="Normaallaad"/>
    <w:link w:val="Taandegakehatekst3Mrk"/>
    <w:rsid w:val="00FA44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aandegakehatekst3Mrk">
    <w:name w:val="Taandega kehatekst 3 Märk"/>
    <w:basedOn w:val="Liguvaikefont"/>
    <w:link w:val="Taandegakehatekst3"/>
    <w:rsid w:val="00FA44B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Pis">
    <w:name w:val="header"/>
    <w:basedOn w:val="Normaallaad"/>
    <w:link w:val="PisMrk"/>
    <w:semiHidden/>
    <w:rsid w:val="00112D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sMrk">
    <w:name w:val="Päis Märk"/>
    <w:basedOn w:val="Liguvaikefont"/>
    <w:link w:val="Pis"/>
    <w:semiHidden/>
    <w:rsid w:val="00112D6F"/>
    <w:rPr>
      <w:rFonts w:ascii="Times New Roman" w:eastAsia="Times New Roman" w:hAnsi="Times New Roman" w:cs="Times New Roman"/>
      <w:sz w:val="20"/>
      <w:szCs w:val="20"/>
    </w:rPr>
  </w:style>
  <w:style w:type="table" w:styleId="Kontuurtabel">
    <w:name w:val="Table Grid"/>
    <w:basedOn w:val="Normaaltabel"/>
    <w:uiPriority w:val="59"/>
    <w:rsid w:val="0041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2C2882"/>
    <w:pPr>
      <w:ind w:left="720"/>
      <w:contextualSpacing/>
    </w:pPr>
  </w:style>
  <w:style w:type="paragraph" w:styleId="Vahedeta">
    <w:name w:val="No Spacing"/>
    <w:uiPriority w:val="1"/>
    <w:qFormat/>
    <w:rsid w:val="003F7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27D3-97E3-42B8-9A85-713B1BAF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982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ylle</cp:lastModifiedBy>
  <cp:revision>9</cp:revision>
  <dcterms:created xsi:type="dcterms:W3CDTF">2011-02-20T13:04:00Z</dcterms:created>
  <dcterms:modified xsi:type="dcterms:W3CDTF">2013-01-10T10:10:00Z</dcterms:modified>
</cp:coreProperties>
</file>