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1" w:rsidRPr="005D45F1" w:rsidRDefault="00924C31" w:rsidP="00924C31">
      <w:pPr>
        <w:pStyle w:val="Pealkiri1"/>
        <w:rPr>
          <w:sz w:val="32"/>
          <w:szCs w:val="32"/>
        </w:rPr>
      </w:pPr>
      <w:r w:rsidRPr="005D45F1">
        <w:rPr>
          <w:sz w:val="32"/>
          <w:szCs w:val="32"/>
        </w:rPr>
        <w:t>MAJANDUSÕPETUS</w:t>
      </w:r>
    </w:p>
    <w:p w:rsidR="00924C31" w:rsidRPr="005D45F1" w:rsidRDefault="005304E9" w:rsidP="00924C31">
      <w:pPr>
        <w:rPr>
          <w:b/>
          <w:sz w:val="32"/>
          <w:szCs w:val="32"/>
        </w:rPr>
      </w:pPr>
      <w:r>
        <w:rPr>
          <w:sz w:val="24"/>
        </w:rPr>
        <w:t>Algkooli programm K-6</w:t>
      </w:r>
    </w:p>
    <w:p w:rsidR="005304E9" w:rsidRDefault="005304E9" w:rsidP="00924C31">
      <w:pPr>
        <w:rPr>
          <w:b/>
          <w:sz w:val="32"/>
          <w:szCs w:val="32"/>
        </w:rPr>
      </w:pPr>
    </w:p>
    <w:p w:rsidR="00924C31" w:rsidRPr="005304E9" w:rsidRDefault="00924C31" w:rsidP="00924C31">
      <w:pPr>
        <w:rPr>
          <w:b/>
          <w:sz w:val="28"/>
          <w:szCs w:val="28"/>
        </w:rPr>
      </w:pPr>
      <w:r w:rsidRPr="005304E9">
        <w:rPr>
          <w:b/>
          <w:sz w:val="28"/>
          <w:szCs w:val="28"/>
        </w:rPr>
        <w:t>2. KLASS</w:t>
      </w:r>
    </w:p>
    <w:p w:rsidR="00924C31" w:rsidRDefault="00924C31" w:rsidP="00924C31">
      <w:pPr>
        <w:jc w:val="both"/>
        <w:rPr>
          <w:b/>
          <w:sz w:val="24"/>
        </w:rPr>
      </w:pP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Algkooli programmi K-6 abiga näidatakse algklassiõpilastele hariduse ja töökoha vahelist seost. Programmi kasutamine erinevate klasside tasemel aitab õpilastel mõista neid ümbritsevat majanduselu ning valmistab nad ette jätkuvateks õpinguteks ja nendega kaasnevateks saavutusteks.</w:t>
      </w: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Pakutavad tegevused aitavad õpilastel paremini mõista suhteid koolis õpitava ning praktilises majandustegevuses eduka osalemise vahel.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b/>
          <w:sz w:val="24"/>
        </w:rPr>
      </w:pPr>
      <w:r>
        <w:rPr>
          <w:b/>
          <w:sz w:val="24"/>
        </w:rPr>
        <w:t xml:space="preserve">1. Algkooli programmi K-6 õppe–eesmärgid. 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Majandusõpetusega taotletakse, et õpilane :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tutvub algkooli sotsiaalainete õppekava majandusalaste teadmiste ja põhimõtetega;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arendab teadmisi ettevõtlusest;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laiendab teadmisi isiklikust majandusest;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saab aru üksikisiku rolli</w:t>
      </w:r>
      <w:r w:rsidR="005D45F1">
        <w:rPr>
          <w:sz w:val="24"/>
        </w:rPr>
        <w:t>st meie majanduses töölise ja ta</w:t>
      </w:r>
      <w:r>
        <w:rPr>
          <w:sz w:val="24"/>
        </w:rPr>
        <w:t>rbijana;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teadvustab hariduse tähtsust tuleviku jaoks;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mõistab, mida perekond endast kujutab;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saab aru erinevusest vajaduse ja soovi vahel;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saab aru, kuidas igast üksikust pere liikmest sõltub perekonna heaolu;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arvestab erinevaid ameteid ja tegevusalasid;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avastab millised elemendid on linnale tüüpilised;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saab teadmisi linnaosas tegutsevate ettevõtete kohta;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mõistab, kuidas töötab valitsus, et toetada teenuseid, mis on vajalikud kodanike heaoluks;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tõstab teadlikkust sellest, mismoodi peaksid inimesed oma linna heaolu eest vastutama.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b/>
          <w:sz w:val="24"/>
        </w:rPr>
      </w:pPr>
      <w:r>
        <w:rPr>
          <w:b/>
          <w:sz w:val="24"/>
        </w:rPr>
        <w:t>2. Õppesisu.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b/>
          <w:sz w:val="24"/>
        </w:rPr>
      </w:pPr>
      <w:r>
        <w:rPr>
          <w:b/>
          <w:sz w:val="24"/>
        </w:rPr>
        <w:t>MEIE ISE (I poolaasta)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1.Raul ja tema sõbrad.</w:t>
      </w: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Õpilane tutvub juturaamatu tegelastega. Ühine vestlus. Joonistab iseendast pildi. Tunnetab iseenda rolli.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2. Hea mõte.</w:t>
      </w: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Õpilased saavad teada, kuidas kavatsevad juturaamatu tegelased raha teenida, et osta asju, mida nad endale soovivad. Tegevused aitavad õpilastel näha majandustegevust igapäevases elus ja üksikisiku rolli töötajana.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3. Koos töötamine.</w:t>
      </w: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Õpilased näevad, kuidas koos töötamine aitab tegelastel saavutada seda, mida nad tahavad. Kuidas töötajad sõltuvad millegi saavutamisel üksteisest. Kodus ja koolis koos töötamine.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4. Kokkuhoidmine.</w:t>
      </w: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Tegelased ühendavad jõud, et teenida raha. Lahendatakse probleem, mida osta. Teadvustavad raha säästmise tähtsust. Pank. Õpilase säästuvalik.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5. Hea töö.</w:t>
      </w: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Hea töö eest tasu. Teadvustab tarbija rolli. Kokkuhoid. Uhkuse tundmine hea töö üle. Endast parima andmine.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b/>
          <w:sz w:val="24"/>
        </w:rPr>
      </w:pPr>
      <w:r>
        <w:rPr>
          <w:b/>
          <w:sz w:val="24"/>
        </w:rPr>
        <w:t>MEIE PEREKONNAD (II poolaasta)</w:t>
      </w:r>
    </w:p>
    <w:p w:rsidR="00924C31" w:rsidRDefault="00924C31" w:rsidP="00924C31">
      <w:pPr>
        <w:jc w:val="both"/>
        <w:rPr>
          <w:b/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1. Meie perekonnad.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Mis on perekond?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Perekonnaliikmete sarnasused ja erinevused. Koos töötamine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2.Meie perekon</w:t>
      </w:r>
      <w:r w:rsidR="005D45F1">
        <w:rPr>
          <w:sz w:val="24"/>
        </w:rPr>
        <w:t>d</w:t>
      </w:r>
      <w:r>
        <w:rPr>
          <w:sz w:val="24"/>
        </w:rPr>
        <w:t>ade soovid ja vajadused.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Perekondadel peab olema toit, riided ja koht, kus elada. Vajadus ja soov.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3.Meie perekondade soovid ja vajaduste selgitamine.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Kus saavad perekonnad rahuldada oma soove ja vajadusi.</w:t>
      </w:r>
      <w:r w:rsidR="005D45F1">
        <w:rPr>
          <w:sz w:val="24"/>
        </w:rPr>
        <w:t xml:space="preserve"> </w:t>
      </w:r>
      <w:r>
        <w:rPr>
          <w:sz w:val="24"/>
        </w:rPr>
        <w:t>Tutvub ümbruskonna kaardiga. Ümbruskonna erinevat liiki ettevõtted ja asutused.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4. Meie perekondade ametid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Erinevad ametid hoolitsevad pereliikmete soovide ja vaj</w:t>
      </w:r>
      <w:r w:rsidR="005D45F1">
        <w:rPr>
          <w:sz w:val="24"/>
        </w:rPr>
        <w:t>a</w:t>
      </w:r>
      <w:r>
        <w:rPr>
          <w:sz w:val="24"/>
        </w:rPr>
        <w:t>duste eest. Mis on amet? Millised ametid on kodulinna inimestel?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5. Mida me teame oma perekondadest? Kokkuvõtlikult kuidas töötavad koos? Kuidas õpilased aitavad oma perekonda?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b/>
          <w:sz w:val="24"/>
        </w:rPr>
      </w:pPr>
    </w:p>
    <w:p w:rsidR="00924C31" w:rsidRDefault="00924C31" w:rsidP="00924C31">
      <w:pPr>
        <w:jc w:val="both"/>
        <w:rPr>
          <w:b/>
          <w:sz w:val="24"/>
        </w:rPr>
      </w:pPr>
      <w:r>
        <w:rPr>
          <w:b/>
          <w:sz w:val="24"/>
        </w:rPr>
        <w:t>3. Õpitulemused.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sz w:val="24"/>
        </w:rPr>
        <w:t>2. klassi lõpetaja :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oskab tunnetada iseenda rolli;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oskab tunnetada igapäevast majandustegevust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oskab näha, kuidas töötajad sõltuvad millegi saavutamisel üksteisest;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teadvustab raha säästmise tähtsust;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teadvustab raha säästmise tähtsust;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teadvustab tarbija rolli;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oskab seletada, mis on perekond;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oskab seletada erinevust soovi ja vajaduse vahel;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tunneb erinevat liiki ettevõtteid ümbruskonnas;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oskab defineerida ametit ja millised ametid on kodukandi inimestel;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oskab  kasutada oma teadmisi perekonnast.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b/>
          <w:sz w:val="24"/>
        </w:rPr>
      </w:pPr>
      <w:r>
        <w:rPr>
          <w:b/>
          <w:sz w:val="24"/>
        </w:rPr>
        <w:t>4. Õppevara.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Meie ise 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Juturaamat “ Raul ja tema sõbrad”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Blanketid autoportreede joonistamiseks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Töölehed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Pangamudelid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Säästuvaliku töölehed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Lastelehed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Tunnistused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“ Raul ja tema sõbrad “</w:t>
      </w:r>
    </w:p>
    <w:p w:rsidR="00924C31" w:rsidRDefault="00924C31" w:rsidP="00924C31">
      <w:pPr>
        <w:jc w:val="both"/>
        <w:rPr>
          <w:sz w:val="24"/>
        </w:rPr>
      </w:pPr>
    </w:p>
    <w:p w:rsidR="00924C31" w:rsidRDefault="00924C31" w:rsidP="00924C31">
      <w:pPr>
        <w:jc w:val="both"/>
        <w:rPr>
          <w:sz w:val="24"/>
        </w:rPr>
      </w:pPr>
      <w:r>
        <w:rPr>
          <w:b/>
          <w:sz w:val="24"/>
        </w:rPr>
        <w:t xml:space="preserve"> Meie perekonnad 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Meie perekondade </w:t>
      </w:r>
      <w:proofErr w:type="spellStart"/>
      <w:r>
        <w:rPr>
          <w:sz w:val="24"/>
        </w:rPr>
        <w:t>poster</w:t>
      </w:r>
      <w:proofErr w:type="spellEnd"/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Õpilaste “ Meie perekondade “ raamatuke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6 soovi ja vaj</w:t>
      </w:r>
      <w:r w:rsidR="005D45F1">
        <w:rPr>
          <w:sz w:val="24"/>
        </w:rPr>
        <w:t>a</w:t>
      </w:r>
      <w:r>
        <w:rPr>
          <w:sz w:val="24"/>
        </w:rPr>
        <w:t>duse pilti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Põrandakaart, sümbolid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Ameti pildid</w:t>
      </w:r>
    </w:p>
    <w:p w:rsidR="00924C31" w:rsidRDefault="00924C31" w:rsidP="00924C3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Lastelehed</w:t>
      </w:r>
    </w:p>
    <w:p w:rsidR="00924C31" w:rsidRDefault="00924C31" w:rsidP="00924C31">
      <w:pPr>
        <w:pStyle w:val="Pealkiri1"/>
      </w:pPr>
    </w:p>
    <w:p w:rsidR="00924C31" w:rsidRDefault="00924C31" w:rsidP="00924C31">
      <w:pPr>
        <w:pStyle w:val="Pealkiri1"/>
      </w:pPr>
    </w:p>
    <w:p w:rsidR="00924C31" w:rsidRDefault="00924C31" w:rsidP="00924C31">
      <w:pPr>
        <w:pStyle w:val="Pealkiri1"/>
      </w:pPr>
    </w:p>
    <w:p w:rsidR="007A2F71" w:rsidRDefault="007A2F71"/>
    <w:sectPr w:rsidR="007A2F71" w:rsidSect="007A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8D5"/>
    <w:multiLevelType w:val="hybridMultilevel"/>
    <w:tmpl w:val="804C63C2"/>
    <w:lvl w:ilvl="0" w:tplc="7B0E3B4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4AE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B682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A8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88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0B6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AC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2E2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1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4C31"/>
    <w:rsid w:val="005304E9"/>
    <w:rsid w:val="005D45F1"/>
    <w:rsid w:val="007A2F71"/>
    <w:rsid w:val="00924C31"/>
    <w:rsid w:val="00FE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2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ealkiri1">
    <w:name w:val="heading 1"/>
    <w:basedOn w:val="Normaallaad"/>
    <w:next w:val="Normaallaad"/>
    <w:link w:val="Pealkiri1Mrk"/>
    <w:qFormat/>
    <w:rsid w:val="00924C31"/>
    <w:pPr>
      <w:keepNext/>
      <w:outlineLvl w:val="0"/>
    </w:pPr>
    <w:rPr>
      <w:b/>
      <w:bCs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24C3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</dc:creator>
  <cp:keywords/>
  <dc:description/>
  <cp:lastModifiedBy>ylle</cp:lastModifiedBy>
  <cp:revision>4</cp:revision>
  <dcterms:created xsi:type="dcterms:W3CDTF">2013-02-15T07:20:00Z</dcterms:created>
  <dcterms:modified xsi:type="dcterms:W3CDTF">2013-02-15T07:31:00Z</dcterms:modified>
</cp:coreProperties>
</file>